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01" w:rsidRDefault="00AD6B01" w:rsidP="00E75334">
      <w:pPr>
        <w:jc w:val="both"/>
        <w:rPr>
          <w:rFonts w:cs="Times New Roman"/>
          <w:b/>
          <w:lang w:val="en-US"/>
        </w:rPr>
      </w:pPr>
      <w:bookmarkStart w:id="0" w:name="_GoBack"/>
      <w:bookmarkEnd w:id="0"/>
    </w:p>
    <w:p w:rsidR="00825448" w:rsidRPr="00E75334" w:rsidRDefault="00825448" w:rsidP="00AD6B01">
      <w:pPr>
        <w:jc w:val="center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>ПОЛИТИКА</w:t>
      </w:r>
    </w:p>
    <w:p w:rsidR="00825448" w:rsidRPr="00E75334" w:rsidRDefault="00825448" w:rsidP="00AD6B01">
      <w:pPr>
        <w:widowControl/>
        <w:suppressAutoHyphens w:val="0"/>
        <w:jc w:val="center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>ЗА ЗАЩИТА НА ЛИЧНИТЕ ДАННИ</w:t>
      </w:r>
    </w:p>
    <w:p w:rsidR="005E6F22" w:rsidRPr="00E75334" w:rsidRDefault="00825448" w:rsidP="00AD6B01">
      <w:pPr>
        <w:widowControl/>
        <w:suppressAutoHyphens w:val="0"/>
        <w:jc w:val="center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 xml:space="preserve">НА </w:t>
      </w:r>
      <w:r w:rsidR="005E6F22" w:rsidRPr="00E75334">
        <w:rPr>
          <w:rFonts w:eastAsia="Calibri" w:cs="Times New Roman"/>
          <w:b/>
          <w:color w:val="006666"/>
          <w:kern w:val="0"/>
          <w:lang w:eastAsia="en-US" w:bidi="ar-SA"/>
        </w:rPr>
        <w:t>ДЕЦАТА И УЧЕНИЦИТЕ С КОМУНИКАТИВНИ НАРУШЕНИЯ,</w:t>
      </w:r>
    </w:p>
    <w:p w:rsidR="005E6F22" w:rsidRPr="00E75334" w:rsidRDefault="005E6F22" w:rsidP="00AD6B01">
      <w:pPr>
        <w:widowControl/>
        <w:suppressAutoHyphens w:val="0"/>
        <w:jc w:val="center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>ЗАПИСАНИ ЗА ЛОГОПЕДИЧНА ТЕРАПИЯ</w:t>
      </w:r>
    </w:p>
    <w:p w:rsidR="005E6F22" w:rsidRPr="00E75334" w:rsidRDefault="005E6F22" w:rsidP="00AD6B01">
      <w:pPr>
        <w:widowControl/>
        <w:suppressAutoHyphens w:val="0"/>
        <w:jc w:val="center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>В ДЪРЖАВНИЯ ЛОГОПЕДИЧЕН ЦЕНТЪР (ДЛЦ),</w:t>
      </w:r>
    </w:p>
    <w:p w:rsidR="00825448" w:rsidRPr="00E75334" w:rsidRDefault="005E6F22" w:rsidP="00AD6B01">
      <w:pPr>
        <w:widowControl/>
        <w:suppressAutoHyphens w:val="0"/>
        <w:jc w:val="center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>И НА ТЕХНИТЕ РОДИТЕЛИ</w:t>
      </w:r>
    </w:p>
    <w:p w:rsidR="00825448" w:rsidRPr="00E75334" w:rsidRDefault="00825448" w:rsidP="00AD6B01">
      <w:pPr>
        <w:widowControl/>
        <w:suppressAutoHyphens w:val="0"/>
        <w:jc w:val="center"/>
        <w:rPr>
          <w:rFonts w:eastAsia="Calibri" w:cs="Times New Roman"/>
          <w:b/>
          <w:color w:val="006666"/>
          <w:kern w:val="0"/>
          <w:lang w:eastAsia="en-US" w:bidi="ar-SA"/>
        </w:rPr>
      </w:pPr>
    </w:p>
    <w:p w:rsidR="00825448" w:rsidRPr="00E75334" w:rsidRDefault="00825448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6666"/>
          <w:kern w:val="0"/>
          <w:lang w:eastAsia="en-US" w:bidi="ar-SA"/>
        </w:rPr>
      </w:pPr>
    </w:p>
    <w:p w:rsidR="00825448" w:rsidRPr="00E75334" w:rsidRDefault="00825448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>Уважаеми родители,</w:t>
      </w:r>
    </w:p>
    <w:p w:rsidR="00825448" w:rsidRPr="00E75334" w:rsidRDefault="00825448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Вашето лично пространство и защитата на </w:t>
      </w:r>
      <w:r w:rsidR="00220082" w:rsidRPr="00E75334">
        <w:rPr>
          <w:rFonts w:eastAsia="Calibri" w:cs="Times New Roman"/>
          <w:color w:val="006666"/>
          <w:kern w:val="0"/>
          <w:lang w:eastAsia="en-US" w:bidi="ar-SA"/>
        </w:rPr>
        <w:t xml:space="preserve">Вашите и на детето Ви </w:t>
      </w:r>
      <w:r w:rsidRPr="00E75334">
        <w:rPr>
          <w:rFonts w:eastAsia="Calibri" w:cs="Times New Roman"/>
          <w:color w:val="006666"/>
          <w:kern w:val="0"/>
          <w:lang w:eastAsia="en-US" w:bidi="ar-SA"/>
        </w:rPr>
        <w:t>лични данни са много важни за нас. затова, с настоящата Политика за защита на личните данни, имаме за цел да Ви запознаем подробно защо и как обработваме личните Ви данни.</w:t>
      </w:r>
    </w:p>
    <w:p w:rsidR="00825448" w:rsidRPr="00E75334" w:rsidRDefault="00825448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 xml:space="preserve">Събиране и обработване на данни, необходими за </w:t>
      </w:r>
      <w:r w:rsidR="006309D7" w:rsidRPr="00E75334">
        <w:rPr>
          <w:rFonts w:eastAsia="Calibri" w:cs="Times New Roman"/>
          <w:b/>
          <w:color w:val="006666"/>
          <w:kern w:val="0"/>
          <w:lang w:eastAsia="en-US" w:bidi="ar-SA"/>
        </w:rPr>
        <w:t>записване за логопедична терапия на дете или ученик с комуникативно нарушение</w:t>
      </w: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>.</w:t>
      </w:r>
    </w:p>
    <w:p w:rsidR="005E6F22" w:rsidRPr="00E75334" w:rsidRDefault="005E6F22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Ние събираме и обработваме лични данни за Вашето дете, в случай, че ни ги предоставите доброволно, попълвайки заявление за записване за логопедична терапия, провеждана от логопедите на ДЛЦ.. Използваме предоставените данни за защита на Образец 3 на системата Админ О на Министерството на образованието и науката. Данните, които събираме и обработваме за тези цели, включват:</w:t>
      </w:r>
    </w:p>
    <w:p w:rsidR="005E6F22" w:rsidRPr="00E75334" w:rsidRDefault="005E6F22" w:rsidP="00E75334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Физическа идентичност:имена, ЕГН, дата на раждане, място на раждане, постоянен адрес, настоящ адрес;</w:t>
      </w:r>
    </w:p>
    <w:p w:rsidR="00A86314" w:rsidRPr="00E75334" w:rsidRDefault="005E6F22" w:rsidP="00E75334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Социална идентичност: </w:t>
      </w:r>
      <w:r w:rsidR="00A86314" w:rsidRPr="00E75334">
        <w:rPr>
          <w:rFonts w:eastAsia="Calibri" w:cs="Times New Roman"/>
          <w:color w:val="006666"/>
          <w:kern w:val="0"/>
          <w:lang w:eastAsia="en-US" w:bidi="ar-SA"/>
        </w:rPr>
        <w:t>клас/детска градина;</w:t>
      </w:r>
    </w:p>
    <w:p w:rsidR="005E6F22" w:rsidRPr="00E75334" w:rsidRDefault="00A86314" w:rsidP="00E75334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Здравна идентичност: данни касаещи комуникативното нарушение;</w:t>
      </w:r>
    </w:p>
    <w:p w:rsidR="00A86314" w:rsidRPr="00E75334" w:rsidRDefault="00A86314" w:rsidP="00E75334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Генетични данни, свързани с проблема;</w:t>
      </w:r>
    </w:p>
    <w:p w:rsidR="005E6F22" w:rsidRPr="00E75334" w:rsidRDefault="005E6F22" w:rsidP="00E75334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</w:p>
    <w:p w:rsidR="005E6F22" w:rsidRPr="00E75334" w:rsidRDefault="005E6F22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Съобразно изискванията на </w:t>
      </w:r>
      <w:r w:rsidR="00A86314" w:rsidRPr="00E75334">
        <w:rPr>
          <w:rFonts w:eastAsia="Calibri" w:cs="Times New Roman"/>
          <w:color w:val="006666"/>
          <w:kern w:val="0"/>
          <w:lang w:eastAsia="en-US" w:bidi="ar-SA"/>
        </w:rPr>
        <w:t xml:space="preserve">нормативна уредба ние </w:t>
      </w: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съхраняваме </w:t>
      </w:r>
      <w:r w:rsidR="00A86314" w:rsidRPr="00E75334">
        <w:rPr>
          <w:rFonts w:eastAsia="Calibri" w:cs="Times New Roman"/>
          <w:color w:val="006666"/>
          <w:kern w:val="0"/>
          <w:lang w:eastAsia="en-US" w:bidi="ar-SA"/>
        </w:rPr>
        <w:t xml:space="preserve">данните на </w:t>
      </w:r>
      <w:r w:rsidRPr="00E75334">
        <w:rPr>
          <w:rFonts w:eastAsia="Calibri" w:cs="Times New Roman"/>
          <w:color w:val="006666"/>
          <w:kern w:val="0"/>
          <w:lang w:eastAsia="en-US" w:bidi="ar-SA"/>
        </w:rPr>
        <w:t>Ваш</w:t>
      </w:r>
      <w:r w:rsidR="00A86314" w:rsidRPr="00E75334">
        <w:rPr>
          <w:rFonts w:eastAsia="Calibri" w:cs="Times New Roman"/>
          <w:color w:val="006666"/>
          <w:kern w:val="0"/>
          <w:lang w:eastAsia="en-US" w:bidi="ar-SA"/>
        </w:rPr>
        <w:t>ето дете</w:t>
      </w: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 20 години</w:t>
      </w:r>
      <w:r w:rsidR="00A86314" w:rsidRPr="00E75334">
        <w:rPr>
          <w:rFonts w:eastAsia="Calibri" w:cs="Times New Roman"/>
          <w:color w:val="006666"/>
          <w:kern w:val="0"/>
          <w:lang w:eastAsia="en-US" w:bidi="ar-SA"/>
        </w:rPr>
        <w:t>.</w:t>
      </w:r>
    </w:p>
    <w:p w:rsidR="00193ACE" w:rsidRPr="00E75334" w:rsidRDefault="00193ACE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>Предоставяне на данни на трети лица</w:t>
      </w:r>
    </w:p>
    <w:p w:rsidR="00193ACE" w:rsidRPr="00E75334" w:rsidRDefault="00193ACE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За изпълнение на нашите задължения данните на Вашите деца ще бъдат предоставени на трети лица – РУО – София-град и МОН във връзка с Образец 3, НЕИСПУО (Национална електронна информационна система за </w:t>
      </w:r>
      <w:r w:rsidR="008A4AA8" w:rsidRPr="00E75334">
        <w:rPr>
          <w:rFonts w:eastAsia="Calibri" w:cs="Times New Roman"/>
          <w:color w:val="006666"/>
          <w:kern w:val="0"/>
          <w:lang w:eastAsia="en-US" w:bidi="ar-SA"/>
        </w:rPr>
        <w:t>предучилищно и училищно образование; при необходимост на Агенцята за социално подпомагане, Агенцията за закрила на детето, съд, прокуратура.</w:t>
      </w:r>
    </w:p>
    <w:p w:rsidR="008A4AA8" w:rsidRPr="00E75334" w:rsidRDefault="008A4AA8" w:rsidP="00E75334">
      <w:pPr>
        <w:jc w:val="both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 </w:t>
      </w: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 xml:space="preserve">Събиране и обработване на данни на родителите </w:t>
      </w:r>
    </w:p>
    <w:p w:rsidR="008A4AA8" w:rsidRPr="00E75334" w:rsidRDefault="008A4AA8" w:rsidP="00E75334">
      <w:pPr>
        <w:jc w:val="both"/>
        <w:rPr>
          <w:rFonts w:eastAsia="Calibri" w:cs="Times New Roman"/>
          <w:b/>
          <w:color w:val="006666"/>
          <w:kern w:val="0"/>
          <w:lang w:eastAsia="en-US" w:bidi="ar-SA"/>
        </w:rPr>
      </w:pPr>
    </w:p>
    <w:p w:rsidR="008A4AA8" w:rsidRPr="00E75334" w:rsidRDefault="008A4AA8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Ние събираме Вашите данни с цел осъществяване на контакт с Вас при необходимост. Личните данни, които събираме и обработваме за тази цел включват:</w:t>
      </w:r>
    </w:p>
    <w:p w:rsidR="008A4AA8" w:rsidRPr="00E75334" w:rsidRDefault="008A4AA8" w:rsidP="00E75334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Данни за физическа идентичност: имена, адрес, телефон;</w:t>
      </w:r>
    </w:p>
    <w:p w:rsidR="008A4AA8" w:rsidRPr="00E75334" w:rsidRDefault="008A4AA8" w:rsidP="00E75334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lastRenderedPageBreak/>
        <w:t>Трудова дейност: сфера на трудова дейност;</w:t>
      </w:r>
    </w:p>
    <w:p w:rsidR="008A4AA8" w:rsidRPr="00E75334" w:rsidRDefault="008A4AA8" w:rsidP="00E75334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Фамилна анамнеза</w:t>
      </w:r>
    </w:p>
    <w:p w:rsidR="008A4AA8" w:rsidRPr="00E75334" w:rsidRDefault="008A4AA8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color w:val="006666"/>
          <w:kern w:val="0"/>
          <w:lang w:val="en-US"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Съхраняваме и обработваме тези данни за срок от 10 години. </w:t>
      </w:r>
      <w:r w:rsidR="000F607B" w:rsidRPr="00E75334">
        <w:rPr>
          <w:rFonts w:eastAsia="Calibri" w:cs="Times New Roman"/>
          <w:color w:val="006666"/>
          <w:kern w:val="0"/>
          <w:lang w:eastAsia="en-US" w:bidi="ar-SA"/>
        </w:rPr>
        <w:t xml:space="preserve"> </w:t>
      </w:r>
      <w:r w:rsidRPr="00E75334">
        <w:rPr>
          <w:rFonts w:eastAsia="Calibri" w:cs="Times New Roman"/>
          <w:color w:val="006666"/>
          <w:kern w:val="0"/>
          <w:lang w:val="en-US" w:eastAsia="en-US" w:bidi="ar-SA"/>
        </w:rPr>
        <w:t xml:space="preserve"> </w:t>
      </w:r>
    </w:p>
    <w:p w:rsidR="000F607B" w:rsidRPr="00E75334" w:rsidRDefault="000F607B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>Предоставяне на данни на трети лица</w:t>
      </w:r>
    </w:p>
    <w:p w:rsidR="000F607B" w:rsidRPr="00E75334" w:rsidRDefault="000F607B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При необходимост Вашите данни ще бъдат предоставени на трети лица – РУО – София-град, МОН, Агенцята за социално подпомагане, Агенцията за закрила на детето, съд, прокуратура.</w:t>
      </w:r>
    </w:p>
    <w:p w:rsidR="000F607B" w:rsidRPr="00E75334" w:rsidRDefault="000F607B" w:rsidP="00E75334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b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b/>
          <w:color w:val="006666"/>
          <w:kern w:val="0"/>
          <w:lang w:eastAsia="en-US" w:bidi="ar-SA"/>
        </w:rPr>
        <w:t>Права на субектите на данни</w:t>
      </w:r>
    </w:p>
    <w:p w:rsidR="000F607B" w:rsidRPr="00E75334" w:rsidRDefault="000F607B" w:rsidP="00E75334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Вие имате право по всяко време да:</w:t>
      </w:r>
    </w:p>
    <w:p w:rsidR="000F607B" w:rsidRPr="00E75334" w:rsidRDefault="000F607B" w:rsidP="00E7533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Поискате информация от нас за конкретния вид на съхраняваните за Вас и Вашите деца лични данни, сроковете, предвидени за тяхното съхранение, както и лицата или категорията лица, които имат достъп до тях;</w:t>
      </w:r>
    </w:p>
    <w:p w:rsidR="000F607B" w:rsidRPr="00E75334" w:rsidRDefault="000F607B" w:rsidP="00E7533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Да поискате коригиране на предоставените от Вас лични данни или на част от тях;</w:t>
      </w:r>
    </w:p>
    <w:p w:rsidR="000F607B" w:rsidRPr="00E75334" w:rsidRDefault="000F607B" w:rsidP="00E7533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Да поискате изтриване (упражняване на „правото да бъда забравен“) на предоставените от Вас лични данни или на част от тях;</w:t>
      </w:r>
    </w:p>
    <w:p w:rsidR="000F607B" w:rsidRPr="00E75334" w:rsidRDefault="000F607B" w:rsidP="00E7533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Да оттеглите даденото от Вас съгласие личните Ви данни да бъдат обработвани обработвани, както и да бъдат предоставяни на трети лица;</w:t>
      </w:r>
    </w:p>
    <w:p w:rsidR="000F607B" w:rsidRPr="00E75334" w:rsidRDefault="000F607B" w:rsidP="00E7533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Да възразите срещу обработването на личните Ви данни или срещу предоставянето им на трети лица;</w:t>
      </w:r>
    </w:p>
    <w:p w:rsidR="000F607B" w:rsidRPr="00E75334" w:rsidRDefault="000F607B" w:rsidP="00E7533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>Да поискате преносимост на личните данни от един администратор на друг.</w:t>
      </w:r>
    </w:p>
    <w:p w:rsidR="000F607B" w:rsidRPr="00E75334" w:rsidRDefault="000F607B" w:rsidP="00E75334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 w:cs="Times New Roman"/>
          <w:color w:val="006666"/>
          <w:kern w:val="0"/>
          <w:lang w:eastAsia="en-US" w:bidi="ar-SA"/>
        </w:rPr>
      </w:pPr>
    </w:p>
    <w:p w:rsidR="000F607B" w:rsidRPr="00E75334" w:rsidRDefault="000F607B" w:rsidP="00E75334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За целта е необходимо да изпратите писмено заявление до нас. </w:t>
      </w:r>
    </w:p>
    <w:p w:rsidR="000F607B" w:rsidRPr="00E75334" w:rsidRDefault="000F607B" w:rsidP="00E75334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color w:val="006666"/>
          <w:kern w:val="0"/>
          <w:lang w:eastAsia="en-US" w:bidi="ar-SA"/>
        </w:rPr>
      </w:pP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В Държавният логопедичен център има длъжностно лице по защита на </w:t>
      </w:r>
      <w:r w:rsidR="00E75334">
        <w:rPr>
          <w:rFonts w:eastAsia="Calibri" w:cs="Times New Roman"/>
          <w:color w:val="006666"/>
          <w:kern w:val="0"/>
          <w:lang w:eastAsia="en-US" w:bidi="ar-SA"/>
        </w:rPr>
        <w:t xml:space="preserve">личните </w:t>
      </w:r>
      <w:r w:rsidRPr="00E75334">
        <w:rPr>
          <w:rFonts w:eastAsia="Calibri" w:cs="Times New Roman"/>
          <w:color w:val="006666"/>
          <w:kern w:val="0"/>
          <w:lang w:eastAsia="en-US" w:bidi="ar-SA"/>
        </w:rPr>
        <w:t>данни, с</w:t>
      </w:r>
      <w:r w:rsidR="00E75334">
        <w:rPr>
          <w:rFonts w:eastAsia="Calibri" w:cs="Times New Roman"/>
          <w:color w:val="006666"/>
          <w:kern w:val="0"/>
          <w:lang w:eastAsia="en-US" w:bidi="ar-SA"/>
        </w:rPr>
        <w:t xml:space="preserve"> </w:t>
      </w:r>
      <w:r w:rsidR="00E75334" w:rsidRPr="00E75334">
        <w:rPr>
          <w:rFonts w:eastAsia="Calibri" w:cs="Times New Roman"/>
          <w:color w:val="006666"/>
          <w:kern w:val="0"/>
          <w:lang w:eastAsia="en-US" w:bidi="ar-SA"/>
        </w:rPr>
        <w:t>ко</w:t>
      </w:r>
      <w:r w:rsidR="00E75334">
        <w:rPr>
          <w:rFonts w:eastAsia="Calibri" w:cs="Times New Roman"/>
          <w:color w:val="006666"/>
          <w:kern w:val="0"/>
          <w:lang w:eastAsia="en-US" w:bidi="ar-SA"/>
        </w:rPr>
        <w:t>е</w:t>
      </w:r>
      <w:r w:rsidR="00E75334" w:rsidRPr="00E75334">
        <w:rPr>
          <w:rFonts w:eastAsia="Calibri" w:cs="Times New Roman"/>
          <w:color w:val="006666"/>
          <w:kern w:val="0"/>
          <w:lang w:eastAsia="en-US" w:bidi="ar-SA"/>
        </w:rPr>
        <w:t xml:space="preserve">то </w:t>
      </w:r>
      <w:r w:rsidRPr="00E75334">
        <w:rPr>
          <w:rFonts w:eastAsia="Calibri" w:cs="Times New Roman"/>
          <w:color w:val="006666"/>
          <w:kern w:val="0"/>
          <w:lang w:eastAsia="en-US" w:bidi="ar-SA"/>
        </w:rPr>
        <w:t xml:space="preserve">може да осъществите контакт на следния имейл адрес: </w:t>
      </w:r>
      <w:hyperlink r:id="rId9" w:history="1">
        <w:r w:rsidRPr="00E75334">
          <w:rPr>
            <w:rFonts w:eastAsia="Calibri" w:cs="Times New Roman"/>
            <w:color w:val="0000FF" w:themeColor="hyperlink"/>
            <w:kern w:val="0"/>
            <w:u w:val="single"/>
            <w:lang w:val="en-US" w:eastAsia="en-US" w:bidi="ar-SA"/>
          </w:rPr>
          <w:t>z.elenkova@logoped.bg</w:t>
        </w:r>
      </w:hyperlink>
      <w:r w:rsidRPr="00E75334">
        <w:rPr>
          <w:rFonts w:eastAsia="Calibri" w:cs="Times New Roman"/>
          <w:color w:val="006666"/>
          <w:kern w:val="0"/>
          <w:lang w:val="en-US" w:eastAsia="en-US" w:bidi="ar-SA"/>
        </w:rPr>
        <w:t xml:space="preserve">; GSM: </w:t>
      </w:r>
      <w:r w:rsidRPr="00E75334">
        <w:rPr>
          <w:rFonts w:eastAsia="Calibri" w:cs="Times New Roman"/>
          <w:color w:val="006666"/>
          <w:kern w:val="0"/>
          <w:lang w:eastAsia="en-US" w:bidi="ar-SA"/>
        </w:rPr>
        <w:t>-359 878 341 732.</w:t>
      </w:r>
    </w:p>
    <w:p w:rsidR="000F607B" w:rsidRPr="00E75334" w:rsidRDefault="000F607B" w:rsidP="00E75334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color w:val="006666"/>
          <w:kern w:val="0"/>
          <w:lang w:eastAsia="bg-BG" w:bidi="ar-SA"/>
        </w:rPr>
      </w:pPr>
    </w:p>
    <w:p w:rsidR="006309D7" w:rsidRPr="00E75334" w:rsidRDefault="00B27931" w:rsidP="00E75334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6666"/>
          <w:kern w:val="0"/>
          <w:lang w:eastAsia="en-US" w:bidi="ar-SA"/>
        </w:rPr>
      </w:pPr>
      <w:r>
        <w:rPr>
          <w:rFonts w:eastAsia="Calibri" w:cs="Times New Roman"/>
          <w:b/>
          <w:color w:val="006666"/>
          <w:kern w:val="0"/>
          <w:lang w:eastAsia="en-US" w:bidi="ar-SA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C913D32D-09F2-4C9E-935B-9CB630578308}" provid="{00000000-0000-0000-0000-000000000000}" o:suggestedsigner="Детелинка Траянова" o:suggestedsigner2="Директор на Държавния логопедичен център" issignatureline="t"/>
          </v:shape>
        </w:pict>
      </w:r>
    </w:p>
    <w:p w:rsidR="00825448" w:rsidRPr="00E75334" w:rsidRDefault="00825448" w:rsidP="00E75334">
      <w:pPr>
        <w:spacing w:after="120"/>
        <w:jc w:val="both"/>
        <w:rPr>
          <w:rFonts w:cs="Times New Roman"/>
          <w:b/>
          <w:color w:val="006666"/>
          <w:lang w:val="en-US"/>
        </w:rPr>
      </w:pPr>
      <w:r w:rsidRPr="00E75334">
        <w:rPr>
          <w:rFonts w:cs="Times New Roman"/>
          <w:b/>
          <w:color w:val="006666"/>
          <w:lang w:val="en-US"/>
        </w:rPr>
        <w:t xml:space="preserve"> </w:t>
      </w:r>
    </w:p>
    <w:p w:rsidR="004D28BC" w:rsidRPr="00E75334" w:rsidRDefault="004D28BC" w:rsidP="00E75334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lang w:eastAsia="bg-BG"/>
        </w:rPr>
      </w:pPr>
    </w:p>
    <w:sectPr w:rsidR="004D28BC" w:rsidRPr="00E75334" w:rsidSect="00713B9D">
      <w:headerReference w:type="default" r:id="rId11"/>
      <w:footerReference w:type="default" r:id="rId12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6E" w:rsidRDefault="00566E6E" w:rsidP="00C05F9F">
      <w:r>
        <w:separator/>
      </w:r>
    </w:p>
  </w:endnote>
  <w:endnote w:type="continuationSeparator" w:id="0">
    <w:p w:rsidR="00566E6E" w:rsidRDefault="00566E6E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Pr="005865E8" w:rsidRDefault="005865E8" w:rsidP="00A060E3">
    <w:pPr>
      <w:pStyle w:val="Footer"/>
      <w:jc w:val="center"/>
      <w:rPr>
        <w:rFonts w:asciiTheme="majorHAnsi" w:hAnsiTheme="majorHAnsi"/>
        <w:noProof/>
        <w:color w:val="0099CC"/>
        <w:lang w:val="en-US" w:eastAsia="bg-BG"/>
      </w:rPr>
    </w:pPr>
    <w:r>
      <w:rPr>
        <w:rFonts w:asciiTheme="majorHAnsi" w:hAnsiTheme="majorHAnsi"/>
        <w:noProof/>
        <w:color w:val="0099CC"/>
        <w:lang w:val="en-US" w:eastAsia="bg-BG"/>
      </w:rPr>
      <w:t>--------------------------</w:t>
    </w:r>
    <w:hyperlink r:id="rId1" w:history="1">
      <w:r w:rsidR="00A060E3" w:rsidRPr="005865E8">
        <w:rPr>
          <w:rStyle w:val="Hyperlink"/>
          <w:rFonts w:asciiTheme="majorHAnsi" w:hAnsiTheme="majorHAnsi"/>
          <w:i/>
          <w:noProof/>
          <w:color w:val="0099CC"/>
          <w:lang w:val="en-US" w:eastAsia="bg-BG"/>
        </w:rPr>
        <w:t>www.logoped.bg</w:t>
      </w:r>
    </w:hyperlink>
    <w:r w:rsidRPr="005865E8">
      <w:rPr>
        <w:rFonts w:asciiTheme="majorHAnsi" w:hAnsiTheme="majorHAnsi"/>
        <w:i/>
        <w:noProof/>
        <w:color w:val="0099CC"/>
        <w:lang w:val="en-US" w:eastAsia="bg-BG"/>
      </w:rPr>
      <w:t>-----</w:t>
    </w:r>
    <w:r>
      <w:rPr>
        <w:rFonts w:asciiTheme="majorHAnsi" w:hAnsiTheme="majorHAnsi"/>
        <w:noProof/>
        <w:color w:val="0099CC"/>
        <w:lang w:val="en-US" w:eastAsia="bg-BG"/>
      </w:rPr>
      <w:t>-----------------</w:t>
    </w:r>
  </w:p>
  <w:p w:rsidR="00353E87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>Държавен логопедичен център</w:t>
    </w:r>
  </w:p>
  <w:p w:rsidR="00A060E3" w:rsidRPr="00A26A5E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 xml:space="preserve">София 1000, ул. Екзарх Йосиф 30 Б, тел. 02/9835360; </w:t>
    </w:r>
    <w:r w:rsidRPr="005865E8">
      <w:rPr>
        <w:rFonts w:asciiTheme="majorHAnsi" w:hAnsiTheme="majorHAnsi"/>
        <w:i/>
        <w:lang w:val="en-US"/>
      </w:rPr>
      <w:t xml:space="preserve">e-mail: </w:t>
    </w:r>
    <w:hyperlink r:id="rId2" w:history="1">
      <w:r w:rsidR="00A26A5E" w:rsidRPr="00A26A5E">
        <w:rPr>
          <w:rStyle w:val="Hyperlink"/>
          <w:rFonts w:asciiTheme="majorHAnsi" w:hAnsiTheme="majorHAnsi"/>
          <w:i/>
          <w:u w:val="none"/>
          <w:lang w:val="en-US"/>
        </w:rPr>
        <w:t>logo_c@abv.bg</w:t>
      </w:r>
    </w:hyperlink>
    <w:r w:rsidR="00A26A5E" w:rsidRPr="00A26A5E">
      <w:rPr>
        <w:rFonts w:asciiTheme="majorHAnsi" w:hAnsiTheme="majorHAnsi"/>
        <w:i/>
        <w:lang w:val="en-US"/>
      </w:rPr>
      <w:t xml:space="preserve">, </w:t>
    </w:r>
    <w:hyperlink r:id="rId3" w:history="1">
      <w:r w:rsidR="00A26A5E" w:rsidRPr="00A26A5E">
        <w:rPr>
          <w:rStyle w:val="Hyperlink"/>
          <w:rFonts w:asciiTheme="majorHAnsi" w:hAnsiTheme="majorHAnsi"/>
          <w:i/>
          <w:u w:val="none"/>
          <w:lang w:val="en-US"/>
        </w:rPr>
        <w:t>dlc@logoped.bg</w:t>
      </w:r>
    </w:hyperlink>
    <w:r w:rsidR="00A26A5E">
      <w:rPr>
        <w:rFonts w:asciiTheme="majorHAnsi" w:hAnsiTheme="majorHAnsi"/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6E" w:rsidRDefault="00566E6E" w:rsidP="00C05F9F">
      <w:r>
        <w:separator/>
      </w:r>
    </w:p>
  </w:footnote>
  <w:footnote w:type="continuationSeparator" w:id="0">
    <w:p w:rsidR="00566E6E" w:rsidRDefault="00566E6E" w:rsidP="00C0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Default="00353E87" w:rsidP="004B6EAF">
    <w:pPr>
      <w:pStyle w:val="Header"/>
      <w:pBdr>
        <w:between w:val="single" w:sz="4" w:space="1" w:color="auto"/>
      </w:pBdr>
      <w:jc w:val="right"/>
    </w:pP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E62AF" wp14:editId="45ACB7E7">
              <wp:simplePos x="0" y="0"/>
              <wp:positionH relativeFrom="column">
                <wp:posOffset>-694555</wp:posOffset>
              </wp:positionH>
              <wp:positionV relativeFrom="paragraph">
                <wp:posOffset>520154</wp:posOffset>
              </wp:positionV>
              <wp:extent cx="1499870" cy="406400"/>
              <wp:effectExtent l="0" t="304800" r="0" b="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20388">
                        <a:off x="0" y="0"/>
                        <a:ext cx="1499870" cy="406400"/>
                      </a:xfrm>
                      <a:prstGeom prst="arc">
                        <a:avLst/>
                      </a:prstGeom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3" o:spid="_x0000_s1026" style="position:absolute;margin-left:-54.7pt;margin-top:40.95pt;width:118.1pt;height:32pt;rotation:-23807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" path="m749935,nsc1164113,,1499870,90976,1499870,203200r-749935,l749935,xem749935,nfc1164113,,1499870,90976,1499870,203200e" filled="f" strokecolor="red" strokeweight="4.5pt">
              <v:path arrowok="t" o:connecttype="custom" o:connectlocs="749935,0;1499870,203200" o:connectangles="0,0"/>
            </v:shape>
          </w:pict>
        </mc:Fallback>
      </mc:AlternateContent>
    </w: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2A46" wp14:editId="036781E5">
              <wp:simplePos x="0" y="0"/>
              <wp:positionH relativeFrom="column">
                <wp:posOffset>-786765</wp:posOffset>
              </wp:positionH>
              <wp:positionV relativeFrom="paragraph">
                <wp:posOffset>382270</wp:posOffset>
              </wp:positionV>
              <wp:extent cx="1575435" cy="359410"/>
              <wp:effectExtent l="0" t="266700" r="0" b="0"/>
              <wp:wrapNone/>
              <wp:docPr id="17" name="Arc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90853">
                        <a:off x="0" y="0"/>
                        <a:ext cx="1575435" cy="359410"/>
                      </a:xfrm>
                      <a:prstGeom prst="arc">
                        <a:avLst>
                          <a:gd name="adj1" fmla="val 13138883"/>
                          <a:gd name="adj2" fmla="val 314589"/>
                        </a:avLst>
                      </a:prstGeom>
                      <a:ln w="762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7" o:spid="_x0000_s1026" style="position:absolute;margin-left:-61.95pt;margin-top:30.1pt;width:124.05pt;height:28.3pt;rotation:-17576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" path="m573983,6742nsc667046,757,764143,-1268,860421,768v524939,11100,854847,134421,658106,246002l787718,179705,573983,6742xem573983,6742nfc667046,757,764143,-1268,860421,768v524939,11100,854847,134421,658106,246002e" filled="f" strokecolor="yellow" strokeweight="6pt">
              <v:path arrowok="t" o:connecttype="custom" o:connectlocs="573983,6742;860421,768;1518527,246770" o:connectangles="0,0,0"/>
            </v:shape>
          </w:pict>
        </mc:Fallback>
      </mc:AlternateContent>
    </w: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EE617" wp14:editId="4BFDC72A">
              <wp:simplePos x="0" y="0"/>
              <wp:positionH relativeFrom="column">
                <wp:posOffset>-1005840</wp:posOffset>
              </wp:positionH>
              <wp:positionV relativeFrom="paragraph">
                <wp:posOffset>411480</wp:posOffset>
              </wp:positionV>
              <wp:extent cx="1659255" cy="509905"/>
              <wp:effectExtent l="0" t="28575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24842">
                        <a:off x="0" y="0"/>
                        <a:ext cx="1659255" cy="509905"/>
                      </a:xfrm>
                      <a:prstGeom prst="arc">
                        <a:avLst>
                          <a:gd name="adj1" fmla="val 14639836"/>
                          <a:gd name="adj2" fmla="val 0"/>
                        </a:avLst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-79.2pt;margin-top:32.4pt;width:130.65pt;height:40.15pt;rotation:-2157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" path="m706638,2817nsc799436,-1458,893922,-864,986074,4574v390729,23057,673182,128110,673182,250379l829628,254953,706638,2817xem706638,2817nfc799436,-1458,893922,-864,986074,4574v390729,23057,673182,128110,673182,250379e" filled="f" strokecolor="#00b050" strokeweight="4.5pt">
              <v:path arrowok="t" o:connecttype="custom" o:connectlocs="706638,2817;986074,4574;1659256,254953" o:connectangles="0,0,0"/>
            </v:shape>
          </w:pict>
        </mc:Fallback>
      </mc:AlternateContent>
    </w: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031AD" wp14:editId="49EEACA3">
              <wp:simplePos x="0" y="0"/>
              <wp:positionH relativeFrom="column">
                <wp:posOffset>-861695</wp:posOffset>
              </wp:positionH>
              <wp:positionV relativeFrom="paragraph">
                <wp:posOffset>-323850</wp:posOffset>
              </wp:positionV>
              <wp:extent cx="1123950" cy="6381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7B64" w:rsidRPr="00353E87" w:rsidRDefault="004E7B64" w:rsidP="004E7B64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96"/>
                              <w:szCs w:val="9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A26A5E">
                            <w:rPr>
                              <w:rFonts w:ascii="Mistral" w:hAnsi="Mistral" w:cs="Times New Roman"/>
                              <w:b/>
                              <w:i/>
                              <w:caps/>
                              <w:color w:val="4F81BD" w:themeColor="accen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7.85pt;margin-top:-25.5pt;width: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" filled="f" stroked="f">
              <v:textbox>
                <w:txbxContent>
                  <w:p w:rsidR="004E7B64" w:rsidRPr="00353E87" w:rsidRDefault="004E7B64" w:rsidP="004E7B64">
                    <w:pPr>
                      <w:pStyle w:val="Header"/>
                      <w:jc w:val="center"/>
                      <w:rPr>
                        <w:b/>
                        <w:caps/>
                        <w:color w:val="4F81BD" w:themeColor="accent1"/>
                        <w:sz w:val="96"/>
                        <w:szCs w:val="9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A26A5E">
                      <w:rPr>
                        <w:rFonts w:ascii="Mistral" w:hAnsi="Mistral" w:cs="Times New Roman"/>
                        <w:b/>
                        <w:i/>
                        <w:caps/>
                        <w:color w:val="4F81BD" w:themeColor="accent1"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ДЛЦ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DBA"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3AAF1" wp14:editId="7BA1AA67">
              <wp:simplePos x="0" y="0"/>
              <wp:positionH relativeFrom="column">
                <wp:posOffset>5129530</wp:posOffset>
              </wp:positionH>
              <wp:positionV relativeFrom="paragraph">
                <wp:posOffset>998220</wp:posOffset>
              </wp:positionV>
              <wp:extent cx="66675" cy="114300"/>
              <wp:effectExtent l="0" t="0" r="28575" b="0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14300"/>
                      </a:xfrm>
                      <a:prstGeom prst="arc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c 14" o:spid="_x0000_s1026" style="position:absolute;margin-left:403.9pt;margin-top:78.6pt;width:5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" path="m33337,nsc51749,,66675,25587,66675,57150r-33337,c33338,38100,33337,19050,33337,xem33337,nfc51749,,66675,25587,66675,57150e" filled="f" strokecolor="#4579b8 [3044]">
              <v:path arrowok="t" o:connecttype="custom" o:connectlocs="33337,0;66675,57150" o:connectangles="0,0"/>
            </v:shape>
          </w:pict>
        </mc:Fallback>
      </mc:AlternateContent>
    </w:r>
    <w:r w:rsidR="00384DBA"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31CDE" wp14:editId="6C473641">
              <wp:simplePos x="0" y="0"/>
              <wp:positionH relativeFrom="column">
                <wp:posOffset>4967605</wp:posOffset>
              </wp:positionH>
              <wp:positionV relativeFrom="paragraph">
                <wp:posOffset>582295</wp:posOffset>
              </wp:positionV>
              <wp:extent cx="1356420" cy="187325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6420" cy="187325"/>
                      </a:xfrm>
                      <a:prstGeom prst="line">
                        <a:avLst/>
                      </a:prstGeom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45.85pt" to="4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" stroked="f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525"/>
      </v:shape>
    </w:pict>
  </w:numPicBullet>
  <w:abstractNum w:abstractNumId="0">
    <w:nsid w:val="0FE73867"/>
    <w:multiLevelType w:val="hybridMultilevel"/>
    <w:tmpl w:val="71E4D3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73A1"/>
    <w:multiLevelType w:val="hybridMultilevel"/>
    <w:tmpl w:val="E6B40E5C"/>
    <w:lvl w:ilvl="0" w:tplc="8904DEB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4F46"/>
    <w:multiLevelType w:val="hybridMultilevel"/>
    <w:tmpl w:val="58B46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13C"/>
    <w:multiLevelType w:val="hybridMultilevel"/>
    <w:tmpl w:val="4126D01E"/>
    <w:lvl w:ilvl="0" w:tplc="D1FA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42677"/>
    <w:multiLevelType w:val="hybridMultilevel"/>
    <w:tmpl w:val="A5261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343C"/>
    <w:multiLevelType w:val="hybridMultilevel"/>
    <w:tmpl w:val="44C463DE"/>
    <w:lvl w:ilvl="0" w:tplc="D3DAC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5B30"/>
    <w:multiLevelType w:val="hybridMultilevel"/>
    <w:tmpl w:val="6C9E6286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21CCA"/>
    <w:multiLevelType w:val="multilevel"/>
    <w:tmpl w:val="6A583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485E89"/>
    <w:multiLevelType w:val="multilevel"/>
    <w:tmpl w:val="DAE05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9">
    <w:nsid w:val="3B5B4699"/>
    <w:multiLevelType w:val="hybridMultilevel"/>
    <w:tmpl w:val="AE0EC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D6FFF"/>
    <w:multiLevelType w:val="hybridMultilevel"/>
    <w:tmpl w:val="02A61B7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B748B7"/>
    <w:multiLevelType w:val="hybridMultilevel"/>
    <w:tmpl w:val="D45080DA"/>
    <w:lvl w:ilvl="0" w:tplc="040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5B07E6C"/>
    <w:multiLevelType w:val="hybridMultilevel"/>
    <w:tmpl w:val="72FE058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7458C"/>
    <w:multiLevelType w:val="hybridMultilevel"/>
    <w:tmpl w:val="DFB8489A"/>
    <w:lvl w:ilvl="0" w:tplc="5352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864C9"/>
    <w:multiLevelType w:val="hybridMultilevel"/>
    <w:tmpl w:val="881E922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24507"/>
    <w:multiLevelType w:val="hybridMultilevel"/>
    <w:tmpl w:val="AF6C78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61141D"/>
    <w:multiLevelType w:val="hybridMultilevel"/>
    <w:tmpl w:val="7236170A"/>
    <w:lvl w:ilvl="0" w:tplc="77A0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5302"/>
    <w:multiLevelType w:val="hybridMultilevel"/>
    <w:tmpl w:val="E160C0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B2F488B"/>
    <w:multiLevelType w:val="hybridMultilevel"/>
    <w:tmpl w:val="5E4C0A56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E8E10AE"/>
    <w:multiLevelType w:val="hybridMultilevel"/>
    <w:tmpl w:val="DB200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47E6F"/>
    <w:multiLevelType w:val="multilevel"/>
    <w:tmpl w:val="89421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  <w:sz w:val="22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16"/>
  </w:num>
  <w:num w:numId="9">
    <w:abstractNumId w:val="2"/>
  </w:num>
  <w:num w:numId="10">
    <w:abstractNumId w:val="19"/>
  </w:num>
  <w:num w:numId="11">
    <w:abstractNumId w:val="7"/>
  </w:num>
  <w:num w:numId="12">
    <w:abstractNumId w:val="20"/>
  </w:num>
  <w:num w:numId="13">
    <w:abstractNumId w:val="9"/>
  </w:num>
  <w:num w:numId="14">
    <w:abstractNumId w:val="8"/>
  </w:num>
  <w:num w:numId="15">
    <w:abstractNumId w:val="1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8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006641"/>
    <w:rsid w:val="0001176B"/>
    <w:rsid w:val="00012447"/>
    <w:rsid w:val="00027242"/>
    <w:rsid w:val="0003047E"/>
    <w:rsid w:val="000326F9"/>
    <w:rsid w:val="00033CB4"/>
    <w:rsid w:val="00040F2B"/>
    <w:rsid w:val="00057946"/>
    <w:rsid w:val="000774C0"/>
    <w:rsid w:val="000A773C"/>
    <w:rsid w:val="000B1DC1"/>
    <w:rsid w:val="000C16C7"/>
    <w:rsid w:val="000D164F"/>
    <w:rsid w:val="000E19BC"/>
    <w:rsid w:val="000E6505"/>
    <w:rsid w:val="000E6B7D"/>
    <w:rsid w:val="000F607B"/>
    <w:rsid w:val="00134819"/>
    <w:rsid w:val="00136834"/>
    <w:rsid w:val="001407AA"/>
    <w:rsid w:val="00141E1F"/>
    <w:rsid w:val="00142305"/>
    <w:rsid w:val="00146F69"/>
    <w:rsid w:val="00150C5B"/>
    <w:rsid w:val="00164237"/>
    <w:rsid w:val="00182C60"/>
    <w:rsid w:val="0018711F"/>
    <w:rsid w:val="00191E87"/>
    <w:rsid w:val="00193ACE"/>
    <w:rsid w:val="00197364"/>
    <w:rsid w:val="001B6855"/>
    <w:rsid w:val="001B7486"/>
    <w:rsid w:val="001D2E7A"/>
    <w:rsid w:val="001D36A7"/>
    <w:rsid w:val="001D41DF"/>
    <w:rsid w:val="001D57BC"/>
    <w:rsid w:val="001D6920"/>
    <w:rsid w:val="001D7723"/>
    <w:rsid w:val="001F2046"/>
    <w:rsid w:val="001F4EE7"/>
    <w:rsid w:val="00206B00"/>
    <w:rsid w:val="00216604"/>
    <w:rsid w:val="00220082"/>
    <w:rsid w:val="00220502"/>
    <w:rsid w:val="0023733B"/>
    <w:rsid w:val="00237C83"/>
    <w:rsid w:val="00250E88"/>
    <w:rsid w:val="00273723"/>
    <w:rsid w:val="00276E91"/>
    <w:rsid w:val="00284203"/>
    <w:rsid w:val="00285FFA"/>
    <w:rsid w:val="00290FB9"/>
    <w:rsid w:val="002915C5"/>
    <w:rsid w:val="002937CF"/>
    <w:rsid w:val="002A44A8"/>
    <w:rsid w:val="002B2FF8"/>
    <w:rsid w:val="002C4C3C"/>
    <w:rsid w:val="002E05B0"/>
    <w:rsid w:val="002E5B2D"/>
    <w:rsid w:val="00315243"/>
    <w:rsid w:val="0031557C"/>
    <w:rsid w:val="003341B9"/>
    <w:rsid w:val="00341337"/>
    <w:rsid w:val="003433D1"/>
    <w:rsid w:val="00353E87"/>
    <w:rsid w:val="003565B0"/>
    <w:rsid w:val="003834F2"/>
    <w:rsid w:val="00384DBA"/>
    <w:rsid w:val="00386B4B"/>
    <w:rsid w:val="0039383D"/>
    <w:rsid w:val="00396A00"/>
    <w:rsid w:val="003B3231"/>
    <w:rsid w:val="003B7C4B"/>
    <w:rsid w:val="00411EF1"/>
    <w:rsid w:val="0041488D"/>
    <w:rsid w:val="004159E8"/>
    <w:rsid w:val="004161EE"/>
    <w:rsid w:val="004235F9"/>
    <w:rsid w:val="00434317"/>
    <w:rsid w:val="00435BE8"/>
    <w:rsid w:val="00440504"/>
    <w:rsid w:val="00451AD7"/>
    <w:rsid w:val="00481EDE"/>
    <w:rsid w:val="00487C73"/>
    <w:rsid w:val="004A7547"/>
    <w:rsid w:val="004B04AA"/>
    <w:rsid w:val="004B6EAF"/>
    <w:rsid w:val="004B7A72"/>
    <w:rsid w:val="004C4FAA"/>
    <w:rsid w:val="004D28BC"/>
    <w:rsid w:val="004D759D"/>
    <w:rsid w:val="004E07F3"/>
    <w:rsid w:val="004E0BA7"/>
    <w:rsid w:val="004E63EE"/>
    <w:rsid w:val="004E7B64"/>
    <w:rsid w:val="004F17A7"/>
    <w:rsid w:val="004F3ADE"/>
    <w:rsid w:val="004F5BEC"/>
    <w:rsid w:val="004F7F17"/>
    <w:rsid w:val="0050537F"/>
    <w:rsid w:val="00512AEC"/>
    <w:rsid w:val="00516CDD"/>
    <w:rsid w:val="00517C5A"/>
    <w:rsid w:val="00526D9D"/>
    <w:rsid w:val="00532F83"/>
    <w:rsid w:val="00537C6F"/>
    <w:rsid w:val="00537F21"/>
    <w:rsid w:val="00540C88"/>
    <w:rsid w:val="00543D42"/>
    <w:rsid w:val="00563DEE"/>
    <w:rsid w:val="00564F4A"/>
    <w:rsid w:val="0056590F"/>
    <w:rsid w:val="00566E6E"/>
    <w:rsid w:val="00580985"/>
    <w:rsid w:val="005865E8"/>
    <w:rsid w:val="005A1D8D"/>
    <w:rsid w:val="005A3863"/>
    <w:rsid w:val="005C0EC2"/>
    <w:rsid w:val="005C0FFC"/>
    <w:rsid w:val="005D48BD"/>
    <w:rsid w:val="005D4FB0"/>
    <w:rsid w:val="005D69A2"/>
    <w:rsid w:val="005E1FC7"/>
    <w:rsid w:val="005E52EC"/>
    <w:rsid w:val="005E6F22"/>
    <w:rsid w:val="0061180E"/>
    <w:rsid w:val="00614EE5"/>
    <w:rsid w:val="006157B4"/>
    <w:rsid w:val="00616C82"/>
    <w:rsid w:val="006309D7"/>
    <w:rsid w:val="0063460F"/>
    <w:rsid w:val="006373D6"/>
    <w:rsid w:val="00645AFC"/>
    <w:rsid w:val="006538AC"/>
    <w:rsid w:val="00671213"/>
    <w:rsid w:val="006835A3"/>
    <w:rsid w:val="00686F50"/>
    <w:rsid w:val="006916B8"/>
    <w:rsid w:val="006A1118"/>
    <w:rsid w:val="006A4B1A"/>
    <w:rsid w:val="006A5010"/>
    <w:rsid w:val="006C175B"/>
    <w:rsid w:val="006D6B13"/>
    <w:rsid w:val="006F533A"/>
    <w:rsid w:val="00713B9D"/>
    <w:rsid w:val="00713EDE"/>
    <w:rsid w:val="00727661"/>
    <w:rsid w:val="0073145E"/>
    <w:rsid w:val="00732175"/>
    <w:rsid w:val="00735BAD"/>
    <w:rsid w:val="00736A90"/>
    <w:rsid w:val="00741AAA"/>
    <w:rsid w:val="00745188"/>
    <w:rsid w:val="00753081"/>
    <w:rsid w:val="0076024A"/>
    <w:rsid w:val="00762B02"/>
    <w:rsid w:val="00763A15"/>
    <w:rsid w:val="00766266"/>
    <w:rsid w:val="00773730"/>
    <w:rsid w:val="00774F65"/>
    <w:rsid w:val="00786E02"/>
    <w:rsid w:val="007C1CCF"/>
    <w:rsid w:val="007C6124"/>
    <w:rsid w:val="007D16B3"/>
    <w:rsid w:val="007E4840"/>
    <w:rsid w:val="007F0452"/>
    <w:rsid w:val="00803458"/>
    <w:rsid w:val="00805514"/>
    <w:rsid w:val="00812576"/>
    <w:rsid w:val="00825448"/>
    <w:rsid w:val="00832092"/>
    <w:rsid w:val="00843A2C"/>
    <w:rsid w:val="00843E7E"/>
    <w:rsid w:val="00846EEE"/>
    <w:rsid w:val="00850234"/>
    <w:rsid w:val="008614E0"/>
    <w:rsid w:val="00883014"/>
    <w:rsid w:val="00895F46"/>
    <w:rsid w:val="008A4AA8"/>
    <w:rsid w:val="008B65CE"/>
    <w:rsid w:val="008C0C23"/>
    <w:rsid w:val="008C6B73"/>
    <w:rsid w:val="008D279C"/>
    <w:rsid w:val="008D714D"/>
    <w:rsid w:val="008E2850"/>
    <w:rsid w:val="008E295E"/>
    <w:rsid w:val="008F1837"/>
    <w:rsid w:val="009155A3"/>
    <w:rsid w:val="00921AD8"/>
    <w:rsid w:val="00923322"/>
    <w:rsid w:val="009240F1"/>
    <w:rsid w:val="00927D9A"/>
    <w:rsid w:val="00934F3E"/>
    <w:rsid w:val="00945EC2"/>
    <w:rsid w:val="0094706B"/>
    <w:rsid w:val="009513B7"/>
    <w:rsid w:val="00952FE5"/>
    <w:rsid w:val="0095735E"/>
    <w:rsid w:val="00961D12"/>
    <w:rsid w:val="00964A74"/>
    <w:rsid w:val="00971F05"/>
    <w:rsid w:val="00980B2A"/>
    <w:rsid w:val="00981AB2"/>
    <w:rsid w:val="0098208E"/>
    <w:rsid w:val="00993B4A"/>
    <w:rsid w:val="00994570"/>
    <w:rsid w:val="00996168"/>
    <w:rsid w:val="00996629"/>
    <w:rsid w:val="009D2360"/>
    <w:rsid w:val="009D54BC"/>
    <w:rsid w:val="009D628B"/>
    <w:rsid w:val="009D7DE0"/>
    <w:rsid w:val="009E138E"/>
    <w:rsid w:val="009E6E90"/>
    <w:rsid w:val="009E7560"/>
    <w:rsid w:val="00A041AC"/>
    <w:rsid w:val="00A060E3"/>
    <w:rsid w:val="00A12E88"/>
    <w:rsid w:val="00A16C7D"/>
    <w:rsid w:val="00A1727C"/>
    <w:rsid w:val="00A22B17"/>
    <w:rsid w:val="00A23A70"/>
    <w:rsid w:val="00A26A5E"/>
    <w:rsid w:val="00A311BF"/>
    <w:rsid w:val="00A3789C"/>
    <w:rsid w:val="00A423E6"/>
    <w:rsid w:val="00A47638"/>
    <w:rsid w:val="00A50C5D"/>
    <w:rsid w:val="00A61D8B"/>
    <w:rsid w:val="00A65369"/>
    <w:rsid w:val="00A66F09"/>
    <w:rsid w:val="00A7348D"/>
    <w:rsid w:val="00A76849"/>
    <w:rsid w:val="00A76CFE"/>
    <w:rsid w:val="00A83617"/>
    <w:rsid w:val="00A85B13"/>
    <w:rsid w:val="00A86314"/>
    <w:rsid w:val="00AA1F31"/>
    <w:rsid w:val="00AA5769"/>
    <w:rsid w:val="00AA652D"/>
    <w:rsid w:val="00AB099D"/>
    <w:rsid w:val="00AC37D0"/>
    <w:rsid w:val="00AD6B01"/>
    <w:rsid w:val="00AD7A4B"/>
    <w:rsid w:val="00AE5882"/>
    <w:rsid w:val="00B05096"/>
    <w:rsid w:val="00B0525F"/>
    <w:rsid w:val="00B058DC"/>
    <w:rsid w:val="00B1125B"/>
    <w:rsid w:val="00B27931"/>
    <w:rsid w:val="00B41D8D"/>
    <w:rsid w:val="00B431E5"/>
    <w:rsid w:val="00B465BA"/>
    <w:rsid w:val="00B4748B"/>
    <w:rsid w:val="00B557D6"/>
    <w:rsid w:val="00B60F09"/>
    <w:rsid w:val="00B72198"/>
    <w:rsid w:val="00B918BA"/>
    <w:rsid w:val="00BA7765"/>
    <w:rsid w:val="00BB6A2C"/>
    <w:rsid w:val="00BC0049"/>
    <w:rsid w:val="00BC150A"/>
    <w:rsid w:val="00BC2BD6"/>
    <w:rsid w:val="00BD1677"/>
    <w:rsid w:val="00BF171C"/>
    <w:rsid w:val="00BF7045"/>
    <w:rsid w:val="00C030B6"/>
    <w:rsid w:val="00C04859"/>
    <w:rsid w:val="00C05F9F"/>
    <w:rsid w:val="00C1011B"/>
    <w:rsid w:val="00C147A7"/>
    <w:rsid w:val="00C352D3"/>
    <w:rsid w:val="00C449B2"/>
    <w:rsid w:val="00C663D6"/>
    <w:rsid w:val="00C7276B"/>
    <w:rsid w:val="00C81CCD"/>
    <w:rsid w:val="00C904B1"/>
    <w:rsid w:val="00C9328E"/>
    <w:rsid w:val="00CA4014"/>
    <w:rsid w:val="00CB1665"/>
    <w:rsid w:val="00CB6C4C"/>
    <w:rsid w:val="00CE154F"/>
    <w:rsid w:val="00CE1708"/>
    <w:rsid w:val="00CE7160"/>
    <w:rsid w:val="00D0001B"/>
    <w:rsid w:val="00D10B3C"/>
    <w:rsid w:val="00D14C91"/>
    <w:rsid w:val="00D16B40"/>
    <w:rsid w:val="00D2046B"/>
    <w:rsid w:val="00D300FB"/>
    <w:rsid w:val="00D4778F"/>
    <w:rsid w:val="00D870FF"/>
    <w:rsid w:val="00D876E1"/>
    <w:rsid w:val="00D933AE"/>
    <w:rsid w:val="00DA251B"/>
    <w:rsid w:val="00DA527F"/>
    <w:rsid w:val="00DC6CEE"/>
    <w:rsid w:val="00DE44DA"/>
    <w:rsid w:val="00DE6259"/>
    <w:rsid w:val="00DF0289"/>
    <w:rsid w:val="00DF38BE"/>
    <w:rsid w:val="00DF5DC5"/>
    <w:rsid w:val="00E10C71"/>
    <w:rsid w:val="00E21997"/>
    <w:rsid w:val="00E317D1"/>
    <w:rsid w:val="00E33DE0"/>
    <w:rsid w:val="00E34B36"/>
    <w:rsid w:val="00E5188D"/>
    <w:rsid w:val="00E75334"/>
    <w:rsid w:val="00E77B92"/>
    <w:rsid w:val="00E80253"/>
    <w:rsid w:val="00E80808"/>
    <w:rsid w:val="00E97751"/>
    <w:rsid w:val="00EA3CFD"/>
    <w:rsid w:val="00EB2250"/>
    <w:rsid w:val="00EB3E4C"/>
    <w:rsid w:val="00EC01FC"/>
    <w:rsid w:val="00EC171D"/>
    <w:rsid w:val="00EC4EDC"/>
    <w:rsid w:val="00ED03C4"/>
    <w:rsid w:val="00ED536B"/>
    <w:rsid w:val="00EF1C55"/>
    <w:rsid w:val="00EF310D"/>
    <w:rsid w:val="00F00325"/>
    <w:rsid w:val="00F06739"/>
    <w:rsid w:val="00F157C2"/>
    <w:rsid w:val="00F1796C"/>
    <w:rsid w:val="00F245B4"/>
    <w:rsid w:val="00F26310"/>
    <w:rsid w:val="00F27FAF"/>
    <w:rsid w:val="00F31EBE"/>
    <w:rsid w:val="00F32E54"/>
    <w:rsid w:val="00F330B5"/>
    <w:rsid w:val="00F33DC0"/>
    <w:rsid w:val="00F44BB7"/>
    <w:rsid w:val="00F44E89"/>
    <w:rsid w:val="00F46FF6"/>
    <w:rsid w:val="00F5168C"/>
    <w:rsid w:val="00F76A9C"/>
    <w:rsid w:val="00F822D6"/>
    <w:rsid w:val="00F8326D"/>
    <w:rsid w:val="00F83CDD"/>
    <w:rsid w:val="00F93026"/>
    <w:rsid w:val="00F95FFD"/>
    <w:rsid w:val="00FB5C65"/>
    <w:rsid w:val="00FB5C78"/>
    <w:rsid w:val="00FB7D04"/>
    <w:rsid w:val="00FC110E"/>
    <w:rsid w:val="00FC2C00"/>
    <w:rsid w:val="00FC7C57"/>
    <w:rsid w:val="00FD02CF"/>
    <w:rsid w:val="00FD26B4"/>
    <w:rsid w:val="00FD37BC"/>
    <w:rsid w:val="00FE01E7"/>
    <w:rsid w:val="00FE7D2B"/>
    <w:rsid w:val="00FF436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z.elenkova@logoped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lc@logoped.bg" TargetMode="External"/><Relationship Id="rId2" Type="http://schemas.openxmlformats.org/officeDocument/2006/relationships/hyperlink" Target="mailto:logo_c@abv.bg" TargetMode="External"/><Relationship Id="rId1" Type="http://schemas.openxmlformats.org/officeDocument/2006/relationships/hyperlink" Target="http://www.logoped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2DF5-A96F-4CB2-B737-862E6321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Deti</cp:lastModifiedBy>
  <cp:revision>2</cp:revision>
  <cp:lastPrinted>2019-03-13T07:56:00Z</cp:lastPrinted>
  <dcterms:created xsi:type="dcterms:W3CDTF">2019-12-17T12:09:00Z</dcterms:created>
  <dcterms:modified xsi:type="dcterms:W3CDTF">2019-12-17T12:09:00Z</dcterms:modified>
</cp:coreProperties>
</file>